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9C" w:rsidRPr="006B6146" w:rsidRDefault="009E1E9C" w:rsidP="00A40C1E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  <w:r w:rsidRPr="006B614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 xml:space="preserve">شرح </w:t>
      </w:r>
      <w:r w:rsidR="00FB38C5" w:rsidRPr="006B614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>الأسباب</w:t>
      </w:r>
    </w:p>
    <w:p w:rsidR="009E1E9C" w:rsidRPr="006B6146" w:rsidRDefault="009E1E9C" w:rsidP="00A40C1E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  <w:r w:rsidRPr="006B614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>مشروع مقترح قانون أساسي يتعلق بتعيين موعد الانتخابات المقبلة</w:t>
      </w:r>
    </w:p>
    <w:p w:rsidR="009E1E9C" w:rsidRDefault="009E1E9C" w:rsidP="00A40C1E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 w:rsidRPr="006B614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>بعد المصادقة على الدستور</w:t>
      </w:r>
    </w:p>
    <w:p w:rsidR="006B6146" w:rsidRDefault="006B6146" w:rsidP="00337E76">
      <w:pPr>
        <w:bidi/>
        <w:rPr>
          <w:rFonts w:ascii="Sakkal Majalla" w:hAnsi="Sakkal Majalla" w:cs="Sakkal Majalla"/>
          <w:sz w:val="32"/>
          <w:szCs w:val="32"/>
          <w:rtl/>
          <w:lang w:val="en-US" w:bidi="ar-TN"/>
        </w:rPr>
      </w:pPr>
    </w:p>
    <w:p w:rsidR="006B6146" w:rsidRDefault="009E1E9C" w:rsidP="006B614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تضمن القانون التأسيسي عدد 6 لسنة 2011 المؤرخ في 16 </w:t>
      </w:r>
      <w:r w:rsidR="007E4DEE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ديسمبر 2011 و المتعلق بالتنظيم المؤقت للسلط العمومية في طالعه أن المجلس الوطني التأسيسي هي السلطة الشرعية الأصلية و المكلفة من الشعب</w:t>
      </w:r>
      <w:r w:rsidR="00FB38C5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التونسي بإعداد دستور </w:t>
      </w: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</w:t>
      </w:r>
      <w:r w:rsidR="00FB38C5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يحقق أهداف الثورة التونسية </w:t>
      </w:r>
    </w:p>
    <w:p w:rsidR="009045A7" w:rsidRDefault="00FB38C5" w:rsidP="006B614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و </w:t>
      </w:r>
      <w:r w:rsidRPr="00FB38C5">
        <w:rPr>
          <w:rFonts w:ascii="Sakkal Majalla" w:hAnsi="Sakkal Majalla" w:cs="Sakkal Majalla" w:hint="cs"/>
          <w:sz w:val="32"/>
          <w:szCs w:val="32"/>
          <w:u w:val="single"/>
          <w:rtl/>
          <w:lang w:val="en-US" w:bidi="ar-TN"/>
        </w:rPr>
        <w:t>بالإشراف</w:t>
      </w:r>
      <w:r w:rsidR="00337E7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على </w:t>
      </w: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شؤون إدارة البلاد إلى حين </w:t>
      </w:r>
      <w:proofErr w:type="gramStart"/>
      <w:r w:rsidR="00337E7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إقرار</w:t>
      </w:r>
      <w:proofErr w:type="gramEnd"/>
      <w:r w:rsidR="00337E7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الدستور و إرساء مؤسسات دائمة.</w:t>
      </w:r>
    </w:p>
    <w:p w:rsidR="006B6146" w:rsidRDefault="00337E76" w:rsidP="006B614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و تضمن القانون الأساسي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عدد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13 لسنة 2012 المؤرخ في 20 ديسمبر 2012</w:t>
      </w:r>
      <w:r w:rsidR="006B614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و المتعلق بإحداث</w:t>
      </w:r>
    </w:p>
    <w:p w:rsidR="006B6146" w:rsidRDefault="006B6146" w:rsidP="006B614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الهيئة العليا المستقلة للانتخابات في فصله 33:</w:t>
      </w:r>
    </w:p>
    <w:p w:rsidR="00337E76" w:rsidRDefault="006B6146" w:rsidP="006B614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  <w:r w:rsidRPr="006B614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>"يتولى المجلس الوطني التأسيسي بصفة استثنائية تحديد موعد الانتخابات و الاستفتاءات القادمة"</w:t>
      </w:r>
    </w:p>
    <w:p w:rsidR="00FA52A0" w:rsidRDefault="00D14307" w:rsidP="0003603E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 w:rsidRPr="00D14307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و تضمن </w:t>
      </w: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الفصل 6 من القانون التأسيسي </w:t>
      </w:r>
      <w:r w:rsidR="00FA52A0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عدد 6 أنه تتخذ شكل قوانين أساسية النظام الانتخابي،</w:t>
      </w:r>
    </w:p>
    <w:p w:rsidR="00337E76" w:rsidRDefault="00FA52A0" w:rsidP="0003603E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و لأن القانون المنظم للانتخابات لم يصدر  بعد،</w:t>
      </w:r>
    </w:p>
    <w:p w:rsidR="00FA52A0" w:rsidRDefault="00FA52A0" w:rsidP="0003603E">
      <w:pPr>
        <w:bidi/>
        <w:spacing w:after="0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و لأن تعيين موعد الانتخابا</w:t>
      </w:r>
      <w:r>
        <w:rPr>
          <w:rFonts w:ascii="Sakkal Majalla" w:hAnsi="Sakkal Majalla" w:cs="Sakkal Majalla" w:hint="eastAsia"/>
          <w:sz w:val="32"/>
          <w:szCs w:val="32"/>
          <w:rtl/>
          <w:lang w:val="en-US" w:bidi="ar-TN"/>
        </w:rPr>
        <w:t>ت</w:t>
      </w:r>
      <w:r w:rsidR="00CF7D30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المقبلة جزء منه،</w:t>
      </w:r>
    </w:p>
    <w:p w:rsidR="0086091E" w:rsidRDefault="00CF7D30" w:rsidP="00932F05">
      <w:pPr>
        <w:bidi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و لأن الحاجة الملحة للبلاد </w:t>
      </w:r>
      <w:r w:rsidR="0051628B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تستدعي ضبط موعد </w:t>
      </w:r>
      <w:r w:rsidR="0086091E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جدي و إنهاء المرحلة الانتقالية كما في ذلك خدمة للمصلحة </w:t>
      </w:r>
      <w:r w:rsidR="00B1679F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الوطنية و الشأن </w:t>
      </w:r>
      <w:r w:rsidR="0086091E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العام</w:t>
      </w:r>
      <w:r w:rsidR="00B1679F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بكافة مكوناته و المرور بالبلاد إلى مرحلة الاستقرار المؤسساتي و لإنجاح </w:t>
      </w:r>
      <w:r w:rsidR="00932F05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انتخابات ديمقراطية تعديدية و شفافة، وجب ضبط الموعد و الإعلان عنه و وضع حد للتجاذبات</w:t>
      </w:r>
      <w:r w:rsidR="00AA64CA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السياسية و توضيح الرؤية.</w:t>
      </w:r>
      <w:r w:rsidR="00932F05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</w:t>
      </w:r>
      <w:r w:rsidR="00B1679F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</w:t>
      </w:r>
      <w:r w:rsidR="0086091E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</w:t>
      </w:r>
    </w:p>
    <w:p w:rsidR="00A40C1E" w:rsidRDefault="00A40C1E">
      <w:pPr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/>
          <w:sz w:val="32"/>
          <w:szCs w:val="32"/>
          <w:rtl/>
          <w:lang w:val="en-US" w:bidi="ar-TN"/>
        </w:rPr>
        <w:br w:type="page"/>
      </w:r>
    </w:p>
    <w:p w:rsidR="00A40C1E" w:rsidRDefault="00A40C1E" w:rsidP="00A40C1E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  <w:r w:rsidRPr="006B614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lastRenderedPageBreak/>
        <w:t>مشروع مقترح قانون أساسي يتعلق بتعيين موعد الانتخابات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 xml:space="preserve"> التشريعية و الرئاسية</w:t>
      </w:r>
      <w:r w:rsidRPr="006B614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 xml:space="preserve"> المقبلة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 xml:space="preserve"> </w:t>
      </w:r>
      <w:r w:rsidRPr="006B614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>بعد المصادقة على الدستور</w:t>
      </w:r>
    </w:p>
    <w:p w:rsidR="00A40C1E" w:rsidRDefault="00A40C1E" w:rsidP="00A40C1E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</w:p>
    <w:p w:rsidR="00A40C1E" w:rsidRDefault="00A40C1E" w:rsidP="00A40C1E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</w:p>
    <w:p w:rsidR="00A40C1E" w:rsidRDefault="00A40C1E" w:rsidP="00A40C1E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>الفصل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 xml:space="preserve"> الأول:</w:t>
      </w:r>
    </w:p>
    <w:p w:rsidR="00A40C1E" w:rsidRDefault="00A40C1E" w:rsidP="00E06D2D">
      <w:pPr>
        <w:bidi/>
        <w:spacing w:after="0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تجرى الانتخابات التشريعية و الرئاسية المقبلة بعد المصادقة على الدستور و خلال المدة التي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بدايتها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</w:t>
      </w:r>
      <w:r w:rsidR="00E06D2D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20 أكتوبر</w:t>
      </w: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2013 و نهايتها </w:t>
      </w:r>
      <w:r w:rsidR="00E06D2D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22 ديسمبر</w:t>
      </w: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2013.</w:t>
      </w:r>
    </w:p>
    <w:p w:rsidR="00A40C1E" w:rsidRDefault="00A40C1E" w:rsidP="00A40C1E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</w:p>
    <w:p w:rsidR="00A40C1E" w:rsidRDefault="00A40C1E" w:rsidP="00A40C1E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</w:pPr>
      <w:proofErr w:type="gramStart"/>
      <w:r w:rsidRPr="00A40C1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>الفصل</w:t>
      </w:r>
      <w:proofErr w:type="gramEnd"/>
      <w:r w:rsidRPr="00A40C1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TN"/>
        </w:rPr>
        <w:t xml:space="preserve"> الثاني</w:t>
      </w:r>
    </w:p>
    <w:p w:rsidR="00342D26" w:rsidRDefault="001D2BEE" w:rsidP="001D2BEE">
      <w:pPr>
        <w:bidi/>
        <w:spacing w:after="0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تتولى</w:t>
      </w:r>
      <w:r w:rsidRPr="00342D2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</w:t>
      </w:r>
      <w:r w:rsidR="0054746B" w:rsidRPr="00342D2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الهيئة العليا المستقلة </w:t>
      </w:r>
      <w:r w:rsidR="00342D26" w:rsidRPr="00342D2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للانتخابات </w:t>
      </w:r>
      <w:r w:rsidR="00342D2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ضبط </w:t>
      </w:r>
      <w:proofErr w:type="spellStart"/>
      <w:r w:rsidR="00342D2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روزنامة</w:t>
      </w:r>
      <w:proofErr w:type="spellEnd"/>
      <w:r w:rsidR="00342D26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الانتخابات طبق الآجال المنصوص عليها بالفصل الأول. </w:t>
      </w:r>
    </w:p>
    <w:sectPr w:rsidR="00342D26" w:rsidSect="008D3B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E9C"/>
    <w:rsid w:val="0003603E"/>
    <w:rsid w:val="001D2BEE"/>
    <w:rsid w:val="002262EF"/>
    <w:rsid w:val="00233A92"/>
    <w:rsid w:val="0033669F"/>
    <w:rsid w:val="00337E76"/>
    <w:rsid w:val="00342D26"/>
    <w:rsid w:val="00356955"/>
    <w:rsid w:val="004B0056"/>
    <w:rsid w:val="004B0E42"/>
    <w:rsid w:val="0051628B"/>
    <w:rsid w:val="0054746B"/>
    <w:rsid w:val="005E5166"/>
    <w:rsid w:val="00672F64"/>
    <w:rsid w:val="006B6146"/>
    <w:rsid w:val="007E4DEE"/>
    <w:rsid w:val="0086091E"/>
    <w:rsid w:val="008D3B01"/>
    <w:rsid w:val="00932F05"/>
    <w:rsid w:val="00951034"/>
    <w:rsid w:val="009E0509"/>
    <w:rsid w:val="009E1E9C"/>
    <w:rsid w:val="00A40C1E"/>
    <w:rsid w:val="00A43440"/>
    <w:rsid w:val="00AA64CA"/>
    <w:rsid w:val="00AE5B3C"/>
    <w:rsid w:val="00AE7FFE"/>
    <w:rsid w:val="00B1679F"/>
    <w:rsid w:val="00C37D35"/>
    <w:rsid w:val="00CF7D30"/>
    <w:rsid w:val="00D14307"/>
    <w:rsid w:val="00E06D2D"/>
    <w:rsid w:val="00E93B6D"/>
    <w:rsid w:val="00EF30E0"/>
    <w:rsid w:val="00FA52A0"/>
    <w:rsid w:val="00FB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2013-03-07T15:25:00Z</dcterms:created>
  <dcterms:modified xsi:type="dcterms:W3CDTF">2013-03-11T14:21:00Z</dcterms:modified>
</cp:coreProperties>
</file>